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04D8C" w14:textId="0F112A82" w:rsidR="00320123" w:rsidRDefault="00D81A79">
      <w:r>
        <w:rPr>
          <w:rFonts w:ascii="Verdana" w:hAnsi="Verdana"/>
          <w:color w:val="000000"/>
          <w:sz w:val="27"/>
          <w:szCs w:val="27"/>
          <w:lang w:val="es-ES"/>
        </w:rPr>
        <w:t xml:space="preserve">En este momento estamos. Sí, en estos momentos. Stream en estos momentos vamos a comenzar Vamos a comerzar a yibir en este link ahora estoy escribiendo en español está por comenzar el evento del condado de Lancaster. Y entonces debería aparecer en pantalla lo escrito en español. Voy a proyecto par vamos a intentar escribir en este momento en español perfecto sale bien ahora. Ahora en este momento estamos esperando el inicio del evento en este momento Venus Ricks hablará en este evento. De todos con los meses estamos felices de empezar nuestra primera sesión LEAP de 2022 con una mujer dinámica que estoy encantado de conocer y he celebrado conocerla así que algunas cosas de administración. Vamos a responder preguntas y mas sesiones tendremos por si tienen preguntas para nuestro orador pueden ponerlo en el chat y tendremos una sesión de preguntas y respuestas en el final tenemos tenemos varias personas en nuestro equipo. Vamos a tener traducción en español disponible también. Así que temperatura hacemos. Tivos rica es una profesional para la pen Silva vaina y Pensilvania y tiene una licenciatura en la Universidad de Susquehanna y una maestría de la universidad de masa chu sistema sa chu sistema en el liderazgo a través del lento de lente de la responsabilidad cívica, responsabilidad y equidad y justicia. Utiliza un programa de esos lización y libre ralzación para espacio liberalización de economía dadas para que los grupos puedan prosperar los minera tíos. Áreas conjuntas investigación psicológica organizaciones no lucrativas y está trabajando po con gente para que no sean anti opresión en sus comunidades áreas de trabajo y familias. Así que estoy emocionada de que esté aquí. Adelante. . Ricas: Venus Ricks: es raro maravillosa introducción es raro que hablen de uno. No encuentro el botón de compartir. señor está. Venus Ricks: cuando pongo más hay video e interpretación. Necesita ser considerada una presenta Dora el administrador puede agregar la déjeme qué es lo que puedo hacer. Todo el mundo sa Tracy Cutler: está de basaciones desde hoy así que nos ha dejado a nosotros a cargo, son nuestros retos pero estamos trabajando en ellos y saben qué? La perfección no existe, por eso tenemos que hacer trabajo de justicia, no hay problema, vamos a llegar a ello. </w:t>
      </w:r>
      <w:r>
        <w:rPr>
          <w:rFonts w:ascii="Verdana" w:hAnsi="Verdana"/>
          <w:color w:val="000000"/>
          <w:sz w:val="27"/>
          <w:szCs w:val="27"/>
          <w:lang w:val="es-ES"/>
        </w:rPr>
        <w:lastRenderedPageBreak/>
        <w:t xml:space="preserve">Veo que la gente está entrando al zoom. No eras la perfección. Quiero ir como ahí contigo pero Venus Ricks no puedo. Permiso de dada ve da ve coser están volando a quiso Tracy Cutler. Es muy bueno tenerlos. WEL Kessler Fran Rodríguez probando nombres. Venus Ricks. Tienes una versión, creo que lo tengo. Hay una presentación en pantalla. equity 21 central ri. Entonces lo que les voy a decir amigos no sé quién está aquí pero vamos a ser único mu ni dada comunidad vamos a estar conectados de alguna manera, sien tener sientan la energía es acerca de come pasión y a noramor no es acerca de ayer y mañana cualquier energía que traigan a este espacio cómo dejar dejen la energía no positiva en la puerta, sí, entonces siéntanse, les estoy dando una oferta de información, información de lo que aprendí lo que estudio y he experimentado y adonde quiera que vaya me van a dar información para hacer mi trabajo mejor y voy a contribuir quiero que piensen esto es trabajo humano, no lo diré suficiente veces es trabajo humano y cuando piensan en equidad deben pensar en resultados para humanos y cómo los resultados variados que tienen esa entidad y desde la perspectiva es una situación de clase, la gente es pobre, la pobreza está afectando a todos si no hablamos acerca de recursos y no solamente hablar de lo que la gente necesita si no para solo sobrevivir y prosperar porque no estamos haciendo lo suficiente para que la gente sobre viva sea que están trabajando en gobierno comunitario o son alguien soy un líder en el trabajo social, todos estamos aquí no solamente porque me ven aquí vestida tan bonita no significa que me vista a veces con mi su da de ra remera pero se tiene que hacer el trabajo en diferentes espacios. no puedo pasar las diapositivas. De acuerdo porque este es un asimismo Bolivia deando ver ten hacia para GATT ellos un traían se muestra. De lo que voy a estar hable adminis escuchar algunas cosas interactuar conmigo por el chat o preguntas pero también quiero que sepan que todas sus experiencias hay una variedad de experiencias en la variedad de identidad dadas quizás cuando esté hablando los va a forma tar de cierta manera no estoy como de inclusión y diversidad. Tal vez quizás crecieron siendo pobres y ahora están en una situación distinta, no esta habían que era sabían </w:t>
      </w:r>
      <w:r>
        <w:rPr>
          <w:rFonts w:ascii="Verdana" w:hAnsi="Verdana"/>
          <w:color w:val="000000"/>
          <w:sz w:val="27"/>
          <w:szCs w:val="27"/>
          <w:lang w:val="es-ES"/>
        </w:rPr>
        <w:lastRenderedPageBreak/>
        <w:t xml:space="preserve">que era parte de su experiencia lenguaje cualquier o cosa que pasara en esta sesión si tuvieron está experiencia está bien hagan lo que necesiten hacer poner algo en el chat tomarse un minuto para dar amor compasión desde donde estamos de manera virtual. Ven, está viene y yo tengo PERlas. Pueden decir la abreviatura de sus usando PERlas. Parte de este trabajo es asegurarnos de que no solo la solamente decir que estas personas no han sido embajadas al margen si no fuera de la sociedad. Facultadlarzadas facultadlarzadas con los procesos de tampoco y demás pero creo que si estamos hablando de eso deberíamos Pensilvania lo primero es que primero hablandolamos de la diferencia o del veneno racismo y quizás con otro tipo de racismo y quiero poner estos videos no solamente porque de dónde histéricamente para qué sistema como como poco video ponedre de racismo anuncia ti negro y después vamos a mover nos a la escu la de indios en ca morada las palabras significa algo anti negro proceso definido como la ciudad queda de escribir características las personas para huma mayor ellos y destruirlos una construcción económica de poder las narrativas y de valor depende de quiénes tiene acceso al poder basada en cosas externas como vestment tas, habla y otras características sin contar con la identidad y el valor de la persona en sí misma. Car lisa lee indían School. hay texto en pantalla. La escuela industrial de car lisa lee fue la primera escuela de tipo internado fuera de la preservación fue el modelo a seguir para 26 escuelas similares, la misión de los nativos americanos al removerlos de sus casas, familias y comunidades y excuse culturas ca ti 78 ohestudiantes la atendieron el América Latina ta o limi 234 estudiantes murieron mientras estuvieron inscriptos en Carlos lisa aproximadamente 190 estudiantes fueron sepultados ahí. Desde 2017 los restos de 21 estudiantes han sido repa traídos a comunidades el centro digital es una fuente critica de información para los desCNE test más de equipos de di quin son han escaneado los archivos y gracias a la D R: C y aprender acerca de las operaciones de la escuela y su legado tan compre oh en el 220199 para aprender acerca de la investigación federal en las escuelas liderada por HEUBG los profesores de y SKOL y esperamos que el trabajo que hemos hecho </w:t>
      </w:r>
      <w:r>
        <w:rPr>
          <w:rFonts w:ascii="Verdana" w:hAnsi="Verdana"/>
          <w:color w:val="000000"/>
          <w:sz w:val="27"/>
          <w:szCs w:val="27"/>
          <w:lang w:val="es-ES"/>
        </w:rPr>
        <w:lastRenderedPageBreak/>
        <w:t xml:space="preserve">en los últimos para servir como un ejemplo útil de los record estudiantiles y documentación acerca de estas escuelas de internados para nativos americanos. Hay un vínculo en pantalla. Este es el interintérprete hablando. Venus Ricks qué hay de información nueva en los videos de otra manera vamos a regresar de mí Voy a hablar acerca de cómo en 2022 quiero desaprender el derritis mo sabemos qué es el derritesis? He estado pensando esto en un diferente nivel interrazonestuar con un gran número de comunidades ¿ sé sé que comparten mi experiencia o no y ser un espacio de abogar si no estoy saliendo y hablando con las personas vulnerables ¿Cómo es que estoy haciendo mi trabajo para ser conspira Dora y abogar por la persona para librar por la injusticia. Dónde estoy centrando el poder en mi trabajo? Estamos inundados por R: prejuicios prejuicios. Hemos estado tanto cas nados en este sentido la coci nados en la idea de que para avanzar en que se vivir no es necesario tamos valor o no. quiero as gu raremos de que no estoy liderando con una actitud derecho tis ta. Si no que estoy centrando desde un presupuesta porque muchos de nosotros se nos enseñó el colegal Tribunalismo ayudar y traer a nuestros amigos vecinos en vez de cómo aplastante para e cuyo llegar a los demás cómo no poner eso en el centro de nuestro trabajo si es que estamos trastienda de hacer lugar para otras personas. Vamos a avanzar. Mientras a avanza pueden poner comentarios en el chat. Si es que estoy siendo rara cómo habla estoy haciendo primera vez esto con intérprete, me estoy a justando, para tratar de hacer espacio para la manera apropiada para que la próxima vez. Piensen en este concepto de si hablamos normalmente hablamos de espacios seguros esos espacios seguros sí los queremos crear porque estén en valor y necesidad, queremos llegar más allá de los espacios seguros de valentía porque en esos espacios tienes tu aprendizaje contigo estas interactuando y qué es lo que necesitase a hacer como individuo e impactar a los demás y ayudar tomo algo que resonó para mí y se lo llevo a otro que no pudo atender la sesión. También puede ser cómo muchos de nosotros somos entre comillas expertos, tal vez no crea demasiado en eso y somos pares pero hay que dar espacio para desaprender, unidades que tienes la </w:t>
      </w:r>
      <w:r>
        <w:rPr>
          <w:rFonts w:ascii="Verdana" w:hAnsi="Verdana"/>
          <w:color w:val="000000"/>
          <w:sz w:val="27"/>
          <w:szCs w:val="27"/>
          <w:lang w:val="es-ES"/>
        </w:rPr>
        <w:lastRenderedPageBreak/>
        <w:t xml:space="preserve">información tienes que dar espacio para enseñar. Escuchar o ir y no responder, solo escuchar, más tiempo estamos escuchando para reaccionar y responder, no solamente no para escuchar lo que la otra persona es liderar con respeto, juntos. Nuestra liberación está en conjunto así que una persona que no está liberada es que otra persona no lo está. Tomar el aprendizaje, dejar fuera los identificadores y eso vuelve a lo de entrar entrar a un espacio valiente quiero ser como confidencial pero en estos espacios quiere ser privado eso significa que no tienes información personal que pueda identificar gente contigo diálogo versus el debate esto se trata de hacer más espacio para más personas que no están teniendo lo que se merece ¿Cómo es que llevas a la gente al centro ¿Cómo es que llegase a resultados o creo que correctos y va liderazgo estasando haciendo realmente un impacto y el debate te está llevando a eso golpes golpes y MOSP los traductores están enojados conmigo me estado punto para cambiar conforme vamos vamos avanzando esto significa. Pongo en el chat quizás tenga que decir cómo no, si causo un daño me acabo de equivocarme con el golpes ser responsable del daño que el opiniones estoy perdiendo no mo a demasiado rápido porque hablo rápido. Gatillo versus no estar a gusto. Tenemos que hablar de la diferencia entre no estar cómodo y el gatillo, el gatillo está realmente conectado algo como que sea como un a venta evento que funcionó de manera continua de trauma depresión o trauma de pobreza, no se ha permitido experimentar este trauma y la mayoría de las veces sí estamos experimentando GATT ellos pero hay otros momentos en los que te sientes incómodo interhay que pensar en la diferencia entre qué es un gatillo y cuál es la incomodidad. La siguiente diapositiva. Hacer click para salir de pantalla comporta. Completa. No se preocupen. Tuve hacer esto con un enferme ro con el hospital. Yo le digo puedes hacerlo me siguió picando y funcionaba puedes hacerlo. Pero funcionó le di como una charla motiva social y funcionó así mo ti va social motivacional. Tomar notas frente a la Cámara. Quiero tener información basal. Me gusta decir cosas que nos hacen sentir bien entre nosotros. Entonces, vamos a hacer que espirito se sienta. COÁRBITRO BULLARD GONZÁLES: Gente. Entonces, hablamos de </w:t>
      </w:r>
      <w:r>
        <w:rPr>
          <w:rFonts w:ascii="Verdana" w:hAnsi="Verdana"/>
          <w:color w:val="000000"/>
          <w:sz w:val="27"/>
          <w:szCs w:val="27"/>
          <w:lang w:val="es-ES"/>
        </w:rPr>
        <w:lastRenderedPageBreak/>
        <w:t xml:space="preserve">minerías pero no qué es minirizar y mayorzar los que lo que estamos haciendo en 2022 y después incluso antes el sistema no el individuo, el sistema ha hecho cosas para que los individuos hagan elecciones. Negro y persona de color el lenguaje fue mayoría global pero sé que tiene entonces en los Estados Unidos la gente la mayoría emergente si pensamos acerca de eso entonces estamos funcionando bajo un sistema que pueden ver de colonización y capitalismo porque estamos cosas obviamente apoyan a que el capitalismo se mantengan a plo te qué es la colonización y la supremacía blanca. Sa vanas blancas aunque tienen un lugar en eso. Está basado en un sistema de explotación institucionalzado y pasó en todas partes del mundo la esclavitud duró en los Estados Unidos de América por siglos la suprema hacía blanca, es parte de la colonización. Otros términos que se relacionan con los humanos y nos ción identidad pueden. Con el LGBT lesbianas Guatti sexual y transgénero pero quería menosnarlo porque hay gente aterraras en algunas cosas pero está bien después género, también puse uniera ya raya entre LGBT porque a veces esa comunidad tiene problemas con estas relaciones. Entonces el género está relacionado con el cerebro con cómo te identificación, el género con lo físico. Transgénero no están alineados el cerebro y las partes biológicas no están alineada. Eras, para aquellos que quieran una pequeña explicación allí está. Ese es otro tema completamente distinto. Es un tema profundo para otro taller, es un pequeño resumen. Siguiente diapositiva más. COÁRBITRO BULLARD GONZÁLES: Has para el alma . ¿Qué sucede? Internacionalzamos esto dependiendo de cómo lucen nuestros cuerpos y del color de nuestra piel vamos a internacionalzación la opresión la sube yu gas o el dominio y el privilegio el sube yu gamiento entonces se toman los valores del grupo mayoritario, de manera consciente e inconsciente. Para el grupo mayorzado acepta un estado superior como si fuera natural, merecido iba sado en méritos. Y esto guía los conocimientos y las prácticas relacionadas con los grupos miniri zados inconscientes e inconscientes. No tengo una estadística específica acerca de eso pero puedo decir que la mayoría ahora es inconscientes y por eso estafero Shell y desagradable. Sí esas son las palabras que quería </w:t>
      </w:r>
      <w:r>
        <w:rPr>
          <w:rFonts w:ascii="Verdana" w:hAnsi="Verdana"/>
          <w:color w:val="000000"/>
          <w:sz w:val="27"/>
          <w:szCs w:val="27"/>
          <w:lang w:val="es-ES"/>
        </w:rPr>
        <w:lastRenderedPageBreak/>
        <w:t xml:space="preserve">decir. Siguiente diapositiva. Voy acá rarme por un segundo y quiero que vean esto. No sé cómo funcionan estas cosas. Sí saben cómo funciona la psicología y place ti ci dada del cerebro si te estas como se nando en tu ambiente por tanto tiempo y después están reforzadas por cosas que no nos gustaría que fueran buenas con buenos resultados para las personas pero sí. La gente que realmente está avanzando en la sociedad sí se sienten con estas cosas trin secas que están sucediendo. Pueden comentar en el chat. Se muy muestra video. Nuestro cerebro tiene 11 millones de percepciones y sensaciones por segundo pero solo a tajos para utilizar experiencias pasadas para llegar a suposiciones y ya sabes lo que pasa cuando suceden cosas. Nuestra mente inconscientes nos pone en piloto automático, nos hace elegir a quiero ayudamos y a quien ayudamos hay con quién interactuaba. Estos puntos ciegoscie goce hemos estado en varias partes quién ésta lento so quién puede hacer las cosas en quién puedo confiar aun no he estado en esas situaciones los prejuicios son parte de la condición humana tienen consecuencias y al aceptar que tenemos estos cese goce podemos entonces detenernos, podemos tener distintas perspectivas, relaciones inclusivas diversas relaciones diferentes resultados ver a la gente cómo realmente son. Gente como tú con potencial ilimitado. Todos tenemos cese goce, una vez que aceptes que los tienes puedes hacer algo al respecto hay que y después hacer algo al respecto. Vamos a avanzar de acuerdo, así que parte de este ciudad entender qué es lo que está sucediendo alrededor de ustedes qué se está mar nando así que para darle un poco de contexto histórico aunque si alguien me alienta voy a empezar a hablar es muy emocionante pero como servidores públicos de la marque número dada maníaco mu ni dada agente del cambio de justicia social el título eso es servicio público y si viven en Pensilvania lo están haciendo por el bien común y vamos a hablar de eso y qué era orinarmente y del bien del común del hoy y del mañana. Nuestros servidores públicos a través del Estado y a través del país está enfocado al hayan, entonces lo que tienes que expresar cuando estas trabajando con la equidad parte de eso es saber lo que está se pasando ahora y lo que va a pasar en el futuro </w:t>
      </w:r>
      <w:r>
        <w:rPr>
          <w:rFonts w:ascii="Verdana" w:hAnsi="Verdana"/>
          <w:color w:val="000000"/>
          <w:sz w:val="27"/>
          <w:szCs w:val="27"/>
          <w:lang w:val="es-ES"/>
        </w:rPr>
        <w:lastRenderedPageBreak/>
        <w:t xml:space="preserve">vamos a ver un futuro en Pensilvania como ocho o diez años en el futuro estas son precio negra indígena múltiples generaciones en la fuerza laborales bueno merece soy un cenial pero decidía que los ce e-mails son dos o tres años nosotros vamos a salvar a los Estados Unidos porque somos análogos y digitales sabemos hacer lo análogo y lo digital si tenemos que usar un mapa para ofre llegar a alguna parte los bueno merece y los millennial nos necesitan para ser fuente en esa división eras múltiples aprendieron a hacer las cosas de manera distinta y de diversidad y qué es lo que significa de manera distinta. Entienden algunas generaciones realmente lo binario es a lo que se afirmativa desarrollan, es esto o en el a fe desarrollan hacia el y esto o esto piensen acerca de aferran. Piensen que de pronto estas personas no es lo que estamos haciendo esto, cuando te lo tuvieron enseñando durante tantos años, Vamos a hablar acerca de esto en un momento. Tiene que ver con el liderazgo del Siglo XX. Migración 85 por ciento del crecimiento problema social de po habla social de Pensilvania creen que eso tiene efecto? Y cuál es la narrativa que escuchamos alrededor de la e migración. Educación es el punto de acceso para el acceso acla se a clase. Cómo puede ser de 9 a 19a 19 años los menos cero a 19 años los menos educados. Intersecciones acerca de raza y no de clase estas perdiendo el punto porque la pobreza afecta a las personas que tienen varios colores. Porque muchos niños están teniendo problemas con pobreza y quien creen que quiénes creen que están educando a estos niños: la población mucha tira cial es la que que tiene más rápido crecimiento el binarismo ya no está con nosotros amigos. 4 por ciento como LGBT 13 por ciento son negros latín o o 27 por ciento niños o niñas para ser familia no tenés que tener niños o niñas para ser familia. Si no has pensado acerca de esto recursos en contra de los horizonte mentales nos estamos afirmativa desarrollando a estos punto de vista cuando la gente necesita recursos y quién es alguien que pueda hacer con punto de vista individualmente entonces pobreza expresa 8 por ciento. La razón de pobreza es 12 por ciento. La razón de pobreza infantil de 7 por ciento. Si no te importa lo que están haciendo los niños y niñas tienes que hacer algo de eso. Si no te importan los niños y niñas. U </w:t>
      </w:r>
      <w:r>
        <w:rPr>
          <w:rFonts w:ascii="Verdana" w:hAnsi="Verdana"/>
          <w:color w:val="000000"/>
          <w:sz w:val="27"/>
          <w:szCs w:val="27"/>
          <w:lang w:val="es-ES"/>
        </w:rPr>
        <w:lastRenderedPageBreak/>
        <w:t xml:space="preserve">u u. Y cuando Dib deslos números en comunidades Banco Central poca y BIPOC a a presidente y son as Transportadora Gas del Sur americanos y isleños del pacífico en la costa etcétera no es un éste no es un termo todavía por eso lo aclaro. Ciudadanos de la tercera edad, mujeres y familias de un solo padre o madre estamos perfectasando acerca de nuestros recursos versus nuestro punto de vista. Aquí estamos necesitamos justicia y equidad y estamos practicando la igualdad porque la supe si ción en la igualdad es que todos todo un mundo se beneficia de los mismos apoyos en la equidad todos reciben el apoyo que necesitan y una vez que llegase a la justicia esas barreras donde los individuos tienen que hacer las barreras desaparecen y los humanos pueden hacer para prosperar y no solo sobrevivir. La siguiente diapositiva. Ecuali dada igualdad versus equidad. Ya no puedo ser. Trabajo para la igualdad. Ya no más. La igualdad de los 90 no nos va a llevar a la equidad y definitivamente no nos va a llevar a a la justicia y estamos practicando esa igualdad si no lo han dicho en voz alta y si estaban en negación ahora lo dije y tienen que considerarlo. Y la igualdad solo funciona si todo el el mundo empieza con las mismas cosas mismos recursos y acceso, la equidad es acerca de disparidad en el sistema no está determinada o por tu identidad dadas social. Identidad dadas social. Está esta cosa en mi cabeza si estas practicando igual dada igualdad estas usando estructuras de poder para llegar a la justicia. Si estas trabajando con la equidad estas administrando las estructuras de poder y distribuyendo ese poder. Estoy todavía lugargada humanos y ganado con eso en mi cabeza para hacerlo más dije rival. Siguiente estoy pensando. En eso. Dije dije rival. No le agradas. Pasa. No te preocupes. La gente está escribiendo cosas en el chat. Creo que había una pregunta hace poco. He ni Fernando alguna vez en el liderazgo sentimos la necesidad de ser un ejemplo para los demás y ser la mejor versión de nosotros he ni Fernando. Aceptando la vulnerabilidad y cómo integrarlo. Es un gran uso de guapos coope y quería mostrar la diapositiva de qué es lo que estamos en qué estamos pensando acerca de nuestras come dadas y organizaciones conforme estamos practicando nuestro trabajo con riesgo de exclusión sesgo y </w:t>
      </w:r>
      <w:r>
        <w:rPr>
          <w:rFonts w:ascii="Verdana" w:hAnsi="Verdana"/>
          <w:color w:val="000000"/>
          <w:sz w:val="27"/>
          <w:szCs w:val="27"/>
          <w:lang w:val="es-ES"/>
        </w:rPr>
        <w:lastRenderedPageBreak/>
        <w:t xml:space="preserve">discriminación no es una lista desuse exhaustiva algo para que empezaran a pensar quería enfatizar la Unión Europea diversidad no es nuevo, cada vez que ahora tenemos un termo. Diversidad en qué pensamos y cómo primeros estamos información en nuestras mentes. Es interesante conocer agente que han sido diagnosticados en el espectro autista y disculpen que no uso el lenguaje más actualizado porque avanza en de manera veloz tener esta edad y entender esto en un contexto en el que no podría ser evaluado y que no había recursos o que eras blanca IPO bre o negro y porque acerca de cómo estas aprendiendo y Kong tanda socialmentemente operación un binario blanco o negro. Obviamente soy negra hasta que el día acabe y nunca se me va a olvidar eso pero hay un número de personas y tenemos Identidades que se intersegundo tan tenemos que estar conscientes de qué es lo que está sucediendo entre nosotros y quién está teniendo diferentes distintas experiencias quiero dar un breve momento para pensar acerca de la inclusión. Me reta ron ayer inclusión a qué? Y yo dije a qué? Dije sí tienes razón. Porque esto significa que hay algo hecho por defecto tienes que confor Marte para ser parte de algo. Significa dejar algo atrás porque hay individuos que una identidad ante de la colonización y capitalismo y supremacía blanca para sobrevivir a este sistema tienes que participar cuando CNE tras las Identidades como partes. Iba a decir capital pero iba a estonar muy raro. Vamos a reproducir este video. Un extra te ga de equidad humana y habla de cómo economía dadas centrales. Ción centrar la diversidad cuando pensamos acerca de recurso tangibles e intangibles queremos que la gente llegue a organizaciones colaboradores que por escrito lucen bastante bien PER también queremos por sus personalidades porque son negros porque son guía transe porque esto es hacia dónde vamos con la sociedad seamos realistas, no penso piense incluirlos pero eras si entonces si quiere tenerlos pero no los valores en qué resulta? Vamos a escuchar aquí entonces. Igualdad versus equidad. Este es el punto de acceso a la diversidad y a lo que llega es que cuando tratas a todos de la misma manera significa que estas borreando sus diferentes y es de la manera que me enseñaron mi madre me decía so de igual manera la equidad de </w:t>
      </w:r>
      <w:r>
        <w:rPr>
          <w:rFonts w:ascii="Verdana" w:hAnsi="Verdana"/>
          <w:color w:val="000000"/>
          <w:sz w:val="27"/>
          <w:szCs w:val="27"/>
          <w:lang w:val="es-ES"/>
        </w:rPr>
        <w:lastRenderedPageBreak/>
        <w:t xml:space="preserve">la misma manera es acerca de tratar a la gente de manera justa cuando lo hacés a cesación entonces va lo ras esa sutil diferencia. Nos dio acceso a la definición de diversidad, que fue acerca de valorar una diferencia que lleva a come portemientos y a tratar comportamientos tratar de manera injusta a la gente en ambientes inclusivas empiece 25 años empiece en el área de Derechos Humanos y fue como igualdad e equidad as cerca de cada grupo diversidad de cada grupo mi grupo de hombres negros de mujeres negras de canadienses grupo y grupo ca inclusión es acerca de cada individuo es una composición individual no cada grupo sino cada individuo es respetado y se desarrolla sus habilidades y la otra cosa es que en una organización inclusivas las personas tienen valor por que y no porque son diferencias y no a pesar de ser diferentes. Esa es una distinción muy importante. Mucho el trabajo acerca del trabajo ha sido con tolerancia . ¿Qué escuchan cuándo digo tolerancia? Soportan do lo. Sí, eras mujer voy a esto portarte. Sabes sí eras guía, lesbiana transe, voy a esto portar. Tolerancia. Esto la inclusión es acerca del respeto no tolerancia, respeto. Tenemos un lema que no es políticamente correcto y viene de una interrogatorio acerca de una aerolínea estaba en un avión hablando con una persona hablando de inclusión y de equidad Usandizaga ma na y me diputado en dijo en qué línea de trabajo estás. Como más que mismo por cada dólar las sutilezas y después se fue. Su ti leezas. Las células de mi cerebro y las de salí son exactamente. Lo mismo. Venus Ricks: no estamos hablando de las experiencias de las personas cómo centramos la experiencia porque en nivel superficial pero realmente estamos interactuando con la gente ¿Cómo es que estas desarrollando una estructura de equidad? Así que gente, tiempo y dinero en su organización. O individualmente qué es lo que estas desarrollando en tu trabajo de equidad. Individualmente como li de reras líderes cómo es la infor de equidad que está sé estás desarrollando para tu trabajotando a corto y largo plazo en la salud y bienestar humana. Está definido por el principio de que todo un mundo merece una oportunidad prospera. El esfuerzo cualquier esfuerzo que no prioriza el importo humano en todos sus niveles puede ser catalogado como dice criminante </w:t>
      </w:r>
      <w:r>
        <w:rPr>
          <w:rFonts w:ascii="Verdana" w:hAnsi="Verdana"/>
          <w:color w:val="000000"/>
          <w:sz w:val="27"/>
          <w:szCs w:val="27"/>
          <w:lang w:val="es-ES"/>
        </w:rPr>
        <w:lastRenderedPageBreak/>
        <w:t xml:space="preserve">porque es otra cosa la equidad y la infor. No le importa tu motivación sino el importo. Im como pacto. Impor pacto. Va a fallar. Me emocioné y se me olvidó. Me emociona el liderazgo del siglo XXI no del siglo Siglo XX. Estamos participando necesitamos trabajar en contra de esto. Sé que escuchamos varias cosas personas se sienten inconsmodos, otras incómodas otras se emzo en consecuencia cese goce importante ci tos impreciso parte de esto es cómo lieramos. Piensen acerca de su estilo de liderazgo cuáles son los valores de so. Sirve lo interno o lo externo? Porque puede ser una vez organización sin fines de lucro y cuando estas sir viendo lo externo pero en realidad estas servando la Junta Directiva interna o el dinero de qué sirve. Esto es acerca de lo que aprendimos y la equidad pregunta o pide es lo que a prendistinta para hacer espacio para aquellos que son más vulnerables las habilidades duras o las más subes. Pensamos en equidad o inclusión está integrada en liderazgo del siglo XXI. No es escasez sino abundancia los valores del liderazgo del siglo XXI. Esta diferente a las del Siglo XX donde está la igualdad Comisión Nacional de Energía trada en poder el 21 es relacional. Es lo que está sus niendo en la parte de abajo para saber qué es lo que podemos hacer para mejorar lo que está hasta arriba no solamente mejorar lo de arriba que haya abundancia y parecía sarcir para que llegue adonde tiene que llegar. Visión y propósito compartido. Si ben si ven aquí un objetivo individual para un objetivo compartido si solamente están trabajando para su propio objetivo no se están moviendo para salir es ser público servicio público. Debate y diálogo. Están ratirados en querer ganar o convencer o se movieron a aprender y servir compartir. Siguiente diapositiva. Inteligencia emocional. Este es nuestro puente a la justicia. Si no están en cargando de su inteligencia emocional trabajar en uno misma o mismo parece fácil pero es lo más difícil por qué no aprendí esto. Pude haber participado en esto . ¿Qué es lo que no estoy haciendo más? Inteligencia emocional acerca de la capacidad de estar consciente, controlar y expresar las emociones imán haré las y manejar las relaciones de manera empe TGS. Empa TGS. Para empe TGS. Interactuar tener inteligencia emocional mejor diálogo no es acerca de ti. Si no los he leído los cuatro </w:t>
      </w:r>
      <w:r>
        <w:rPr>
          <w:rFonts w:ascii="Verdana" w:hAnsi="Verdana"/>
          <w:color w:val="000000"/>
          <w:sz w:val="27"/>
          <w:szCs w:val="27"/>
          <w:lang w:val="es-ES"/>
        </w:rPr>
        <w:lastRenderedPageBreak/>
        <w:t xml:space="preserve">acuerdos lean los es un ; D,en línea ; D ; cuál es esa persona tienen que ser intencional acerca de tus come portemientos y qué es lo que estas poniendo allá afuera. Eso sonó como muy sirve a solo. Más cosas acerca de la inteligencia artificial es tienes que crecer más estas. Regular la respuesta a la emisión. E mo ción. Pensamos acerca de trauma racismo y la pobreza no mostrar emociones porque eso es débil oculte RALT oculte ralmente eso no es aceptable no ello res y también me imagino que es como aguanta te. Cómo luce eso como adulto como un profesional, como un guía comunitario. Siguiente TWAEUP. Desarrollando un lente de equidad. Esto es acerca de de construir lo que no está trabajado trabajando para economía dadas cambiar cómo tomamos y practica restaurativa porque cuando tienes una sociedad e individuos que están mar nando se en experiencias traumáticas y siglos y generaciones diciendo sube yu gas o soy dominante y ahora es no estoy donde pensé que estaba por siglos estoy restauración. Cómo donde estas participando individualmente que está cada uno cionando menos espacio para otra persona o quizás continuas participando en cosas que no quieres. Fortaleciendo el lente de equidad. Esta es una serie de preguntas que a través de las cuales para un proyecto, una nueve iniciativa incluso sabes, dónde es que individualmente necesito cierto espacio para tran si señor mi lente. ¿Cómo es que mi comportamiento positivamente o negativamente a mis colegas negros sean específicos porque qué crean. Trabajando en uno no hay vergüenza porque estás tomando decisiones y tomando opciones donde lo que te doy o el sistema la falla es cuando sabes que hay algo mejor y no hacés no hacés espacio sube venciones o puedes hacer un programa que pase en su iglesia dónde es que puedes crear espacio para la gente? Qué clase de espacio positivo estas creando? O negativo? Estas creándose? Cómo considera rias el impacto de tu trabajo con la práctica restaurativa? En tu espacio cuáles son las barreras para la equidad y la justicia interrupción si no sabes cómo hablo ras o tienes ese conocimiento. Cómo Google es una herramienta muy u utiliza sí lo cese útil. Pero también me pagan por ayudar a la gente pero es un buen recursos libros noticias, información, le digo a la gente la educación tiene un </w:t>
      </w:r>
      <w:r>
        <w:rPr>
          <w:rFonts w:ascii="Verdana" w:hAnsi="Verdana"/>
          <w:color w:val="000000"/>
          <w:sz w:val="27"/>
          <w:szCs w:val="27"/>
          <w:lang w:val="es-ES"/>
        </w:rPr>
        <w:lastRenderedPageBreak/>
        <w:t xml:space="preserve">objetivo oculto, aprender tiene un objetivo. Risas. Y todo el mundo que me conoce mi madre digo lo que quiero decir, bueno eso tampoco digo valiosas que ayudaran. Las cinco ; pese. Poder persona cómo estas usando el poder a para avanzar la equidad? Qué significa centrar a la gente en que nunca ha sido centrada. Ese es el punto de vista que tenemos que entender: centrar agente que no ha sido centrada. Hable antes acerca de borrar la comodidad negra indígena. Estamos escuchando cosas que suceden sobre LGBT la gente quiero de tener ciertas cosas cómo estamos apoyando estoy aquí en esta área hablando acerca de abogar y hacer Conexiones ustedes están allí afuera todos los días cómo se aseguran que sus vecinos, colegas, la gente con la que hacen trabajo colaborativo entienden que no tienen que aceptar esta cosa desagradable. No tienes que aceptarlo. Tienes poder de decisión y decir en qué parte estoy participando. En el día de San Valentín pero no quiero participar este viernes, puedes tomar la decisión de esto. Suena que soy Evangelista pero no es lo que estoy tratando de hacer. Las vidas de las personas dependen de eso. Si no te importa más de 400mi años que mil niños que están en la pobreza , ¿qué entonces? La sigue. Descolonizar las la riqueza. Creo que vamos a estar bien en once minutos y llegar a preguntas y respuestas. Descolonizar la respuesta. Igualdad versus equidad. ¿Cómo es que estamos pensando acerca de la riqueza el dinero como medicina y realmente esto va a las prácticas indígenas onativas, onativas. Cómo ren marcamos luego de estar en este sistema col necesaria lista capitalismo ta, cambiar el propósito descolonizar la riqueza cómo usas el dinero como medicina? Y. Vamos a ver esto y luego Voy a hablar de esto. Soy Edgar Villa nueva y hoy soy la cara de los Estados Unidos. Mi nombre es Edward filántropo y abogo por la filantropía de abogacía en una variedad de maneras quiero interactuar financiados y aquellos que mueven recursos equidad racial. Soy miembro de la tribu de norte Carolina que está en el condado de Robinson también somos conocidos como la gente del agua oscura por lascie na gas que están en esa parte del condado. Somos al éste de mi si si pi. Estoy comomente tengo en los valores que fueron educados en mí por </w:t>
      </w:r>
      <w:r>
        <w:rPr>
          <w:rFonts w:ascii="Verdana" w:hAnsi="Verdana"/>
          <w:color w:val="000000"/>
          <w:sz w:val="27"/>
          <w:szCs w:val="27"/>
          <w:lang w:val="es-ES"/>
        </w:rPr>
        <w:lastRenderedPageBreak/>
        <w:t xml:space="preserve">indígenas también baso en fe, pero también aprendí que mover los recursos a las comunidades y usarlo como medicina me ayuda asentir bien. Descolonizar la riqueza es provoca tivo análisis acerca del sector filantrópico, analizando las cosas que nos están de este niendo en nuestro sector la acumulación de riqueza en este país ha resultado en demasiado trauma, colonización aparecen las comunidades. Creo que la riqueza puede ser una herramienta para facilitar ese trauma si usamos el dinero como medicina. Invisibles, y este país tiene una inclinación de olvidar su pasado de genocidio y colonización porque la Nación quiero solo ponerla debajo de la alfombra y no hablar. Dependemos de nosotros mismo de tener un proceso de radical y recor? R: A la da y reconciliación. Estaba los nativos estaban en el escenario mundial, vieron qué era lo del poder de la espiritualidad la cultura llegar a la cultura mayoritaria, de esa manera estamos siendo mucho más visibles hemos tenido éxito y movimientos y resistencia para proteger nosotros lenguajes culturas tienen más mujeres elecciones más mujeres nativas América canas están comp tiendo por posiciones públicas y es un buen momento para ser latinoamericano, lo que tienen que entender las comunidades nativas tenemos poder sino colectiva están li rock demuestro eso que nos unimos a través de tribus y fronteras. Entender y reunirnos y encontrar maneras para llegar a las oficinas e legal tas. Electas. Creo que la gente está viendo a los nativos americanos para entender cómo sostenemos esta economía, esta tienen. Queremos salir del desastre en el que estamos. Creo que la cultura fue transe mitad también de una manera orgánica cuando cree ci empiece a refleseñor y empiece a darme cuenta de valores que fueron nativos americanos no sabía si eran valores que poder el mundo compartía o porque éramos del sur o religiosa, tuve que tomarme el tiempo de auto reflexionar e ir en un viaje personal y entonces aprecié y va loré lo que fue in culcado en mía abogar por mi comunidad no creo que voy a llegar no quiero ser oficial electo pero estoy iba crado en un número de redes que estoy poder político asegurarnos de que nuestra voz está siendo con tada estoy emocionado para seguir apoyando esos esfuerzos. Pensando acerca un poco sobre esto practica del acceden nal escasez la medicina es </w:t>
      </w:r>
      <w:r>
        <w:rPr>
          <w:rFonts w:ascii="Verdana" w:hAnsi="Verdana"/>
          <w:color w:val="000000"/>
          <w:sz w:val="27"/>
          <w:szCs w:val="27"/>
          <w:lang w:val="es-ES"/>
        </w:rPr>
        <w:lastRenderedPageBreak/>
        <w:t xml:space="preserve">trata tar o curar la enfermedad pero en práctica indígena la medicina es una manera de lograr balance no solamente armonía podemos hablar acerca de que el dinero piad ser medicina pero muchas cosas lo pueden ser, un lugar una palabra patrocinio amplificar la voz de y dinero real. Me encanta esta cita de Edgar filantropía querida es ora de una intervención. Es hora de una insvención. Está la filantropía está redes tribu yendo o centrando todos. Este es uno de mis videos favoritos aunque no digo este es un de mis favoritos cómo estamos amplia figurando y llevando a la gente estamos practicando mucho lo que no conduce al trabajo de equidad no estamos pensando ¿Cómo es que estamos caminando con otras personas. Quién tiene algo de que no quiero quitarlo quién tiene valor cómo podemos juntarnos para tener un mejor impacto entonces me encanta esta cita de América haber hay que es: as empacado demasiado poco si crees que la inclusión es tratar de estas empezando en un el lugar equivocado no estamos incluyendo a la gente no estamos buscando diversidad T está aquí, está creciendo y se está saliendo de las posturas interactuar hacerle lee espacio valorar no solamente apreciar, sino de hecho hacer espacio en maneras sustanciales y valiosas. Con eso voy a terminar con este video y vamos a abrir el tiempo para preguntas y respuestas. Video: es una escalera estamos tratando de ir para arriba pero si queremos ser parte de organizaciones que son diversas realmente reflejan el mundo en que vivimos mientras estamos escalando también necesitamos apoyar a otros. No es secreto que las organizaciones no representan a las comunidades que sirven. Eso es menos eficiente. Necesitamos más personas que tienen dice capacidades, mujeres, más gente que son de la comunidades de LGBT que están en liderazgo o un líder o miembro de un líder todo el mundo tiene un rol el éxito no es acerca de nuestras ambiciones algo más grande juntos. Mi madre nuestras mientras escalas fuente de poder en su trabajo y trabajó con mujeres negras más jóvenes para ayudarlas a ye garantía a al éxito me enseñó que el éxito no es tenerlo por el éxito mismo porque una vez que llegase más. SEÑORA ARROYO: Ba puedes disfrutar de la vista pero tienes que asegurarte de poner esa escalera para que los otros puedes subir no </w:t>
      </w:r>
      <w:r>
        <w:rPr>
          <w:rFonts w:ascii="Verdana" w:hAnsi="Verdana"/>
          <w:color w:val="000000"/>
          <w:sz w:val="27"/>
          <w:szCs w:val="27"/>
          <w:lang w:val="es-ES"/>
        </w:rPr>
        <w:lastRenderedPageBreak/>
        <w:t xml:space="preserve">importa ser el primero abrazar este espíritu de esta manera, primero. Abraza tu ambiente, quiero que cuando este es en tu mesa te descuenta de quienes están ahí y quiénes no están ahí personas lucen como tus cientes tu comunidad si no están ahí por qué. Si no lo nombramos no lo podemos cambiar una vez que notamos estas disparidad hay que hacer algo al respecto de eso tenemos mucha información acerca de las mujeres siendo interrumpir das más que los hombres y gente que no es binaria. Al final de la semana si te das cuenta de que hay discrepancias dicho en la junta si puedes practica diciendo amigo creo que interrumpís te puedes hablar acerca de eso o si eso qué estas diciendo creo que no me di cuenta que está darse cuenta que está sus niendo número dos ser mentor es darle ayuda a una persona es genial pero podemos hacer algo mejor patrocinio es usar tu privilegio poder para darle oportunidades a otras personas no es solamente decir que alguien podría decir que alguien podría ser genial en un proyecto, ayudarlos y llegar a la línea de meta. Cuando el trabajo se usa entonces, es el patrocinio es decir recuerda a las personas que lo hicieron, si el ser mentor sucede detrás de tame ba li nace es justo ahí cuando está sucediendo el e-mail que todo el mundo está dale oportunidad a la gloria que no tendrían esa oportunidad. La persona ves que ten la oportunidad de ser parte de un panel, dale lugar a una persona que quizás haya sido excluido por su raza género, después de eso a yu días y preprarlos no solamente para presentarlos sino para que presenten. Prepararles para que ellos también sean excelentes. Es responsabilidad de tu liderazgo de tu compañía de cómo contratar gente y diversidad pero cuando se trata de incluir puedes que no comparte tus y identidad para trabajar en un proyecto. Puedes pensar acerca donde es que empezaste en tu trabajo y sentirte lo importante y orgulloso o orgullosa de haber llegado adonde estás, pero necesitase pensar cuál es la utilidad de llegar a la ci mazo situ cima situ viaje porque empe cassette demasiado poco pero también date cuenta que tienes mucho que hacer, apoyar es difícil y tu trabajo es esencial. Venus Ricks: podemos dejar esta diapositiva ahí para abrir el espacio para las preguntas. Para aquellos que están hablando acerca de DEI eso no es un resultado es un cambio </w:t>
      </w:r>
      <w:r>
        <w:rPr>
          <w:rFonts w:ascii="Verdana" w:hAnsi="Verdana"/>
          <w:color w:val="000000"/>
          <w:sz w:val="27"/>
          <w:szCs w:val="27"/>
          <w:lang w:val="es-ES"/>
        </w:rPr>
        <w:lastRenderedPageBreak/>
        <w:t xml:space="preserve">sostenido en cultura política, es centrado en humanos, tenemos equidad también para los animales, confíen en mí, pero Vamos a hablar de los humanos primero. Estas proyecto porcio nardo el servicio hacia las comunidades. Trauma, una perspectiva binaria diferente. Preguntas comentarios, pensamientos , ¿qué es lo que está allá afuera. Preguntas y respuestas. Muchas gracias. Fabuloso muchas gracias a la persona de dial si tas. Fran Rodríguez: Venus PERlas el día de hoy tu experiencia, conocimiento lo experta que eras en tu área y todo lo demás creo que todo el mundo procesando todo ese conocimiento la presentación ente ra es solamente comida comida para pensar y sustento para todo lo necesario para nuestra comunidad creo que es una buena oportunidad para todos aquellos que quieran hablar y hacer preguntas. Todo lo solo si es como un sentimiento, como lo dije al principio, GATT ellos pesados por qué me siente así, siento así porque son cosas reales por las que uno atraviesa el cuerpo generación y generación a veces estamos sin tiendo cosas que a veces no estamos experimentando sino cosas que no estamos era dando jer dando. Mi avala cada vez que llegaba un perro hacia que yo estuviera cerca de ella porque mi abuela estaba atada adelante de los perros. No quiero ser parte de nada que tenga que ver con pe años sos y ahora soy una adulta y digo creo que quiero un perro porque está in culcado e internacionalzado. Fran Rodríguez: hay una vez pregunta para ti. Venus Ricks: dónde puedes tener información actualización de títulos etcétera? De la manera mayoría global en este sentido de backup hay recursos útiles para eso yo sigo mucho del trabajo de la universidad de Massachusetts de justicia social educación. También estuve con el instituto de California, están haciendo mucho trabajo de Conexiones empe ticas y cómo podemos hacer esto para que haya más participación cívica, es un buen lugar para ir. La verdad estoy viendo lo que Canadá está haciendo, no son perfectos pero eso de quitar el sesees go y sesgo y esa cosa horrible, todavía hay tensión, pero la gente dice aparece en este cuerpo, no es esa cul turación o asimilación. Cosas que pasan en Canadá. Cuando quieestas viendo qué quieres hacer. Gracia rra ninguno vea eso. Rra ninguno muy buen equipo rra ninguno cimentar más o menos </w:t>
      </w:r>
      <w:r>
        <w:rPr>
          <w:rFonts w:ascii="Verdana" w:hAnsi="Verdana"/>
          <w:color w:val="000000"/>
          <w:sz w:val="27"/>
          <w:szCs w:val="27"/>
          <w:lang w:val="es-ES"/>
        </w:rPr>
        <w:lastRenderedPageBreak/>
        <w:t xml:space="preserve">directora de comunicaciones. Ven cómo trabajamos juntos en equipo. Está presente. Moverse de esos penosaciones a la acciones y en cuanto a los recursos y también pensar acerca de la Unión Europea diversidades pero también parte de ser la experta tengo que buscar esa información dónde están mis puntos ciegos, no solamente es como ver quién está haciendo el trabajo de ciertos comunidades cómo puedo interactuar la presentación va a ser compartida? Creo que vi otra cosa. Pregunta: cómo convenciones hacemos convenciones hacemos el liderazgo que está sobre trabajado y extresado que ha trabajado demasiado y está extresado? Venus Ricks liderazgo trabajando demasiado y extresado tratar de tener un poco de comprensión en su es posiblecionalidad en la organización porque suponemos que los líderes no están haciendo nada y tu expectativa de cómo luce de qué hagan algo es un diálogo en vez de una discusión luces extresado hay algo que puedo hacer, alguien del equipo que puede dar espacio los líderes tienen todo pero alegan que directamente reportar a esa persona quizás pueda hacer espacio de una manera útil, eso es un consejo genial. Mientras nos frán Rodríguez: mientras nos a próxima mamos ojalá todo el mundo tenga tiempo de recibir vitamina de, gracias para Venus a todos los que registraron y quiero dar una especial mención a Tracy Cutler porque administrar las diapositivas, somos un gran equipo. Gracias Tracy Cutler. Las diapositivas y el video van a estar disponibles en nuestro sitio Web en una semana o más o menos, tenemos una sesión informativa que viene el 3 de marzo que pueden aprender acerca de nuestras subvenciones y otras Lancaster funde dation la siguiente sesión de LEAP es el 15 de marzo, Mark Duncan acerca de recaudación de fondos. A nombre de nuestro equipo tengan un fabuloso fin de semana. </w:t>
      </w:r>
      <w:r>
        <w:rPr>
          <w:rFonts w:ascii="Verdana" w:hAnsi="Verdana"/>
          <w:color w:val="000000"/>
          <w:sz w:val="27"/>
          <w:szCs w:val="27"/>
        </w:rPr>
        <w:t>3 y 277.</w:t>
      </w:r>
    </w:p>
    <w:sectPr w:rsidR="003201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A79"/>
    <w:rsid w:val="00320123"/>
    <w:rsid w:val="00D81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792DE"/>
  <w15:chartTrackingRefBased/>
  <w15:docId w15:val="{CC154A3D-B3AC-4419-9177-5BEB24C1C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EDC8433DB3B7408FD62D209E4361BD" ma:contentTypeVersion="13" ma:contentTypeDescription="Create a new document." ma:contentTypeScope="" ma:versionID="75d0b1c0727738fe2754e408feff9672">
  <xsd:schema xmlns:xsd="http://www.w3.org/2001/XMLSchema" xmlns:xs="http://www.w3.org/2001/XMLSchema" xmlns:p="http://schemas.microsoft.com/office/2006/metadata/properties" xmlns:ns2="1e06c714-83f6-4930-a6b3-4b76c3180c29" xmlns:ns3="2aab620b-1f8d-4291-859b-1a108c6f0cc8" targetNamespace="http://schemas.microsoft.com/office/2006/metadata/properties" ma:root="true" ma:fieldsID="83edf67613d10a0e957d82356ca4d801" ns2:_="" ns3:_="">
    <xsd:import namespace="1e06c714-83f6-4930-a6b3-4b76c3180c29"/>
    <xsd:import namespace="2aab620b-1f8d-4291-859b-1a108c6f0c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6c714-83f6-4930-a6b3-4b76c3180c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ab620b-1f8d-4291-859b-1a108c6f0cc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48DD80-C939-487D-A9AF-87B31D7E2886}"/>
</file>

<file path=customXml/itemProps2.xml><?xml version="1.0" encoding="utf-8"?>
<ds:datastoreItem xmlns:ds="http://schemas.openxmlformats.org/officeDocument/2006/customXml" ds:itemID="{A8C1A5F1-89E1-4A01-B5A1-8BBBA046772E}"/>
</file>

<file path=customXml/itemProps3.xml><?xml version="1.0" encoding="utf-8"?>
<ds:datastoreItem xmlns:ds="http://schemas.openxmlformats.org/officeDocument/2006/customXml" ds:itemID="{6CB498A5-DA44-4DF1-9F6C-4389530C0F8F}"/>
</file>

<file path=docProps/app.xml><?xml version="1.0" encoding="utf-8"?>
<Properties xmlns="http://schemas.openxmlformats.org/officeDocument/2006/extended-properties" xmlns:vt="http://schemas.openxmlformats.org/officeDocument/2006/docPropsVTypes">
  <Template>Normal</Template>
  <TotalTime>2</TotalTime>
  <Pages>19</Pages>
  <Words>6486</Words>
  <Characters>36976</Characters>
  <Application>Microsoft Office Word</Application>
  <DocSecurity>0</DocSecurity>
  <Lines>308</Lines>
  <Paragraphs>86</Paragraphs>
  <ScaleCrop>false</ScaleCrop>
  <Company/>
  <LinksUpToDate>false</LinksUpToDate>
  <CharactersWithSpaces>43376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Rodriguez</dc:creator>
  <cp:keywords/>
  <dc:description/>
  <cp:lastModifiedBy>Fran Rodriguez</cp:lastModifiedBy>
  <cp:revision>1</cp:revision>
  <dcterms:created xsi:type="dcterms:W3CDTF">2022-02-28T22:14:00Z</dcterms:created>
  <dcterms:modified xsi:type="dcterms:W3CDTF">2022-02-28T22:16:00Z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0x010100D0EDC8433DB3B7408FD62D209E4361BD</vt:lpwstr>
  </property>
</Properties>
</file>